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114300" distT="114300" distL="114300" distR="114300">
            <wp:extent cx="5428778" cy="74600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28778" cy="74600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13"/>
          <w:szCs w:val="13"/>
          <w:rtl w:val="0"/>
        </w:rPr>
        <w:t xml:space="preserve"> </w:t>
      </w:r>
      <w:r w:rsidDel="00000000" w:rsidR="00000000" w:rsidRPr="00000000">
        <w:rPr>
          <w:b w:val="1"/>
          <w:sz w:val="9"/>
          <w:szCs w:val="9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ind w:right="-261.2598425196836" w:hanging="425.1968503937008"/>
        <w:jc w:val="center"/>
        <w:rPr>
          <w:rFonts w:ascii="Philosopher" w:cs="Philosopher" w:eastAsia="Philosopher" w:hAnsi="Philosopher"/>
          <w:b w:val="1"/>
          <w:sz w:val="12"/>
          <w:szCs w:val="12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  ITIS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INFORMATICA - ELETTRONICA - MECCANICA E MECCATRONICA 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IPSIA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 MANUTENZIONE ED ASSISTENZA TECNICA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-- </w:t>
      </w: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 LICEO SCIENTIFICO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P</w:t>
      </w:r>
      <w:r w:rsidDel="00000000" w:rsidR="00000000" w:rsidRPr="00000000">
        <w:rPr>
          <w:rFonts w:ascii="Philosopher" w:cs="Philosopher" w:eastAsia="Philosopher" w:hAnsi="Philosopher"/>
          <w:sz w:val="12"/>
          <w:szCs w:val="12"/>
          <w:rtl w:val="0"/>
        </w:rPr>
        <w:t xml:space="preserve">ER LE  SCIENZE APPLICATE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Via Leopardi 132, 20099 Sesto San Giovanni (MI) Tel. 022403441, C.F 85016670151</w:t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Philosopher" w:cs="Philosopher" w:eastAsia="Philosopher" w:hAnsi="Philosopher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b w:val="1"/>
          <w:sz w:val="14"/>
          <w:szCs w:val="14"/>
          <w:rtl w:val="0"/>
        </w:rPr>
        <w:t xml:space="preserve">Sez. agg. I.P.S.I.A. “Carlo Molaschi”</w:t>
      </w: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- Via Mazzini, 30 Cusano Milanino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Philosopher" w:cs="Philosopher" w:eastAsia="Philosopher" w:hAnsi="Philosopher"/>
          <w:b w:val="1"/>
          <w:sz w:val="14"/>
          <w:szCs w:val="14"/>
        </w:rPr>
      </w:pPr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sito web: </w:t>
      </w:r>
      <w:hyperlink r:id="rId7">
        <w:r w:rsidDel="00000000" w:rsidR="00000000" w:rsidRPr="00000000">
          <w:rPr>
            <w:rFonts w:ascii="Philosopher" w:cs="Philosopher" w:eastAsia="Philosopher" w:hAnsi="Philosopher"/>
            <w:color w:val="1155cc"/>
            <w:sz w:val="14"/>
            <w:szCs w:val="14"/>
            <w:u w:val="single"/>
            <w:rtl w:val="0"/>
          </w:rPr>
          <w:t xml:space="preserve">www.iisaltierospinelli.it</w:t>
        </w:r>
      </w:hyperlink>
      <w:r w:rsidDel="00000000" w:rsidR="00000000" w:rsidRPr="00000000">
        <w:rPr>
          <w:rFonts w:ascii="Philosopher" w:cs="Philosopher" w:eastAsia="Philosopher" w:hAnsi="Philosopher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 mail: </w:t>
      </w:r>
      <w:hyperlink r:id="rId8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miis008006@i</w:t>
        </w:r>
      </w:hyperlink>
      <w:r w:rsidDel="00000000" w:rsidR="00000000" w:rsidRPr="00000000">
        <w:rPr>
          <w:rFonts w:ascii="Philosopher" w:cs="Philosopher" w:eastAsia="Philosopher" w:hAnsi="Philosopher"/>
          <w:color w:val="222222"/>
          <w:sz w:val="14"/>
          <w:szCs w:val="14"/>
          <w:rtl w:val="0"/>
        </w:rPr>
        <w:t xml:space="preserve">struzione.it   -  (PEC) </w:t>
      </w:r>
      <w:hyperlink r:id="rId9">
        <w:r w:rsidDel="00000000" w:rsidR="00000000" w:rsidRPr="00000000">
          <w:rPr>
            <w:rFonts w:ascii="Philosopher" w:cs="Philosopher" w:eastAsia="Philosopher" w:hAnsi="Philosopher"/>
            <w:color w:val="222222"/>
            <w:sz w:val="14"/>
            <w:szCs w:val="14"/>
            <w:rtl w:val="0"/>
          </w:rPr>
          <w:t xml:space="preserve">miis008006@pec.istruzione.it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color w:val="00000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3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 Dirigente Scolastico</w:t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dell’IIS SPINELLI</w:t>
      </w:r>
    </w:p>
    <w:p w:rsidR="00000000" w:rsidDel="00000000" w:rsidP="00000000" w:rsidRDefault="00000000" w:rsidRPr="00000000" w14:paraId="0000000A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851" w:hanging="851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Oggetto: Richiesta partecipazione specialista/terapista/operatore privato al GLO per l’a.s.2022/20223 (art.15 Legge 104 del 1992 e art.7 Decreto Lg. 66 del 2017).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80" w:line="360" w:lineRule="auto"/>
        <w:ind w:firstLine="708"/>
        <w:jc w:val="both"/>
        <w:rPr/>
      </w:pPr>
      <w:r w:rsidDel="00000000" w:rsidR="00000000" w:rsidRPr="00000000">
        <w:rPr>
          <w:rtl w:val="0"/>
        </w:rPr>
        <w:t xml:space="preserve">Il sottoscritto, </w:t>
      </w:r>
      <w:r w:rsidDel="00000000" w:rsidR="00000000" w:rsidRPr="00000000">
        <w:rPr>
          <w:color w:val="ff0000"/>
          <w:rtl w:val="0"/>
        </w:rPr>
        <w:t xml:space="preserve">______&lt; nome e cognome padre&gt;_____________________________</w:t>
      </w:r>
      <w:r w:rsidDel="00000000" w:rsidR="00000000" w:rsidRPr="00000000">
        <w:rPr>
          <w:rtl w:val="0"/>
        </w:rPr>
        <w:t xml:space="preserve">, nato a _____________________ (____) il ________________________________ e </w:t>
      </w:r>
      <w:r w:rsidDel="00000000" w:rsidR="00000000" w:rsidRPr="00000000">
        <w:rPr>
          <w:color w:val="ff0000"/>
          <w:rtl w:val="0"/>
        </w:rPr>
        <w:t xml:space="preserve">________&lt; nome e cognome madre&gt;__________________</w:t>
      </w:r>
      <w:r w:rsidDel="00000000" w:rsidR="00000000" w:rsidRPr="00000000">
        <w:rPr>
          <w:rtl w:val="0"/>
        </w:rPr>
        <w:t xml:space="preserve">, nata a _______________________ (___) il ________________________, residenti a ___________________________ in via ______________________________________________, in qualità di esercenti la responsabilità genitoriale sull’alunno/a _____________________________________________________, nato/a _______________________________________, il __________________________, frequentante la Scuola ____________________________________, classe _______ sezione  ___________;  </w:t>
      </w:r>
    </w:p>
    <w:p w:rsidR="00000000" w:rsidDel="00000000" w:rsidP="00000000" w:rsidRDefault="00000000" w:rsidRPr="00000000" w14:paraId="0000000E">
      <w:pPr>
        <w:spacing w:after="280"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CHIEDONO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/>
      </w:pPr>
      <w:r w:rsidDel="00000000" w:rsidR="00000000" w:rsidRPr="00000000">
        <w:rPr>
          <w:rtl w:val="0"/>
        </w:rPr>
        <w:t xml:space="preserve">Alla S.V. che </w:t>
      </w:r>
      <w:r w:rsidDel="00000000" w:rsidR="00000000" w:rsidRPr="00000000">
        <w:rPr>
          <w:color w:val="ff0000"/>
          <w:rtl w:val="0"/>
        </w:rPr>
        <w:t xml:space="preserve">________&lt; indicare nome e cognome operatore privato&gt;___________</w:t>
      </w:r>
      <w:r w:rsidDel="00000000" w:rsidR="00000000" w:rsidRPr="00000000">
        <w:rPr>
          <w:rtl w:val="0"/>
        </w:rPr>
        <w:t xml:space="preserve"> in qualità di  </w:t>
      </w:r>
      <w:r w:rsidDel="00000000" w:rsidR="00000000" w:rsidRPr="00000000">
        <w:rPr>
          <w:color w:val="ff0000"/>
          <w:rtl w:val="0"/>
        </w:rPr>
        <w:t xml:space="preserve">______&lt; indicare qualifica professionale: specialista? Terapista? Operatore? _________</w:t>
      </w:r>
      <w:r w:rsidDel="00000000" w:rsidR="00000000" w:rsidRPr="00000000">
        <w:rPr>
          <w:rtl w:val="0"/>
        </w:rPr>
        <w:t xml:space="preserve"> sia nominato quale soggetto esterno ed autorizzato alla partecipazione al GLO.</w:t>
      </w:r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CONTESTUALMENTE DICHIARANO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 aver acquisito dal professionista la disponibilità ad accettare l'incarico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autorizzare espressamente il soggetto privato alla partecipazione al GLO, nel rispetto delle norme della privacy;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Il soggetto privato non è retribuito dalla famiglia;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consapevoli che la partecipazione delle figure professionali private ha valore consultivo e non decisionale;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consapevoli che la presente istanza ha valore per un anno scolastico. Eventuali variazioni o revoche saranno prontamente comunicate all’Amministrazione.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120" w:line="240" w:lineRule="auto"/>
        <w:ind w:left="714" w:hanging="357"/>
        <w:jc w:val="both"/>
        <w:rPr/>
      </w:pPr>
      <w:r w:rsidDel="00000000" w:rsidR="00000000" w:rsidRPr="00000000">
        <w:rPr>
          <w:color w:val="000000"/>
          <w:rtl w:val="0"/>
        </w:rPr>
        <w:t xml:space="preserve">Di essere consapevoli che è ammessa la partecipazione di non più di un esperto indicato dalla famiglia.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240" w:line="24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 fine di consentire la convocazione si comunicano i contatti dell’operatore/specialista:</w:t>
      </w:r>
    </w:p>
    <w:p w:rsidR="00000000" w:rsidDel="00000000" w:rsidP="00000000" w:rsidRDefault="00000000" w:rsidRPr="00000000" w14:paraId="00000018">
      <w:pPr>
        <w:spacing w:after="1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TEL/Cell: </w:t>
      </w:r>
    </w:p>
    <w:p w:rsidR="00000000" w:rsidDel="00000000" w:rsidP="00000000" w:rsidRDefault="00000000" w:rsidRPr="00000000" w14:paraId="00000019">
      <w:pPr>
        <w:spacing w:after="120" w:line="24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E-mail: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95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595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Genitori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144"/>
        </w:tabs>
        <w:spacing w:after="0" w:before="0" w:line="360" w:lineRule="auto"/>
        <w:ind w:left="595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4"/>
        </w:tabs>
        <w:spacing w:after="0" w:before="0" w:line="360" w:lineRule="auto"/>
        <w:ind w:left="5954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6.0000000000000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9" w:right="0" w:hanging="76.00000000000001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*Dichiarazione assunta in caso di firma di un solo genitore:</w:t>
      </w:r>
    </w:p>
    <w:p w:rsidR="00000000" w:rsidDel="00000000" w:rsidP="00000000" w:rsidRDefault="00000000" w:rsidRPr="00000000" w14:paraId="00000022">
      <w:pPr>
        <w:spacing w:after="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</w:t>
      </w:r>
    </w:p>
    <w:p w:rsidR="00000000" w:rsidDel="00000000" w:rsidP="00000000" w:rsidRDefault="00000000" w:rsidRPr="00000000" w14:paraId="00000023">
      <w:pPr>
        <w:spacing w:after="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before="12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 _____________</w:t>
      </w:r>
    </w:p>
    <w:p w:rsidR="00000000" w:rsidDel="00000000" w:rsidP="00000000" w:rsidRDefault="00000000" w:rsidRPr="00000000" w14:paraId="00000025">
      <w:pPr>
        <w:spacing w:after="0" w:before="240" w:line="240" w:lineRule="auto"/>
        <w:ind w:left="6379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Firma del Genitore Dichiarante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6379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right="111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426" w:left="1134" w:right="1134" w:header="708" w:footer="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Courier New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iis008006@pec.istruzione.it" TargetMode="Externa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://www.iisaltierospinelli.it" TargetMode="External"/><Relationship Id="rId8" Type="http://schemas.openxmlformats.org/officeDocument/2006/relationships/hyperlink" Target="mailto:miis008006@iisaltierospinelli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