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284" w:firstLine="0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22.204724409448886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bCs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bCs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2.204724409448886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ALLEGATO “A”</w:t>
      </w:r>
    </w:p>
    <w:p w:rsidR="00000000" w:rsidDel="00000000" w:rsidP="00000000" w:rsidRDefault="00000000" w:rsidRPr="00000000" w14:paraId="00000009">
      <w:pPr>
        <w:spacing w:after="0" w:line="240" w:lineRule="auto"/>
        <w:ind w:right="22.20472440944888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MODELLO DI DOMANDA DI PARTECIPAZIONE</w:t>
      </w:r>
    </w:p>
    <w:p w:rsidR="00000000" w:rsidDel="00000000" w:rsidP="00000000" w:rsidRDefault="00000000" w:rsidRPr="00000000" w14:paraId="0000000A">
      <w:pPr>
        <w:spacing w:after="0" w:line="240" w:lineRule="auto"/>
        <w:ind w:right="22.204724409448886"/>
        <w:jc w:val="both"/>
        <w:rPr>
          <w:rFonts w:ascii="Philosopher" w:cs="Philosopher" w:eastAsia="Philosopher" w:hAnsi="Philosopher"/>
          <w:b w:val="1"/>
          <w:bCs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8"/>
          <w:szCs w:val="18"/>
          <w:rtl w:val="0"/>
        </w:rPr>
        <w:t xml:space="preserve">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</w:t>
      </w:r>
    </w:p>
    <w:p w:rsidR="00000000" w:rsidDel="00000000" w:rsidP="00000000" w:rsidRDefault="00000000" w:rsidRPr="00000000" w14:paraId="0000000B">
      <w:pPr>
        <w:spacing w:after="0" w:line="240" w:lineRule="auto"/>
        <w:ind w:right="22.204724409448886"/>
        <w:jc w:val="both"/>
        <w:rPr>
          <w:rFonts w:ascii="Philosopher" w:cs="Philosopher" w:eastAsia="Philosopher" w:hAnsi="Philosoph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22.204724409448886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avviso prot. …………………………………………</w:t>
      </w:r>
    </w:p>
    <w:p w:rsidR="00000000" w:rsidDel="00000000" w:rsidP="00000000" w:rsidRDefault="00000000" w:rsidRPr="00000000" w14:paraId="0000000D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</w:t>
      </w:r>
    </w:p>
    <w:p w:rsidR="00000000" w:rsidDel="00000000" w:rsidP="00000000" w:rsidRDefault="00000000" w:rsidRPr="00000000" w14:paraId="0000000E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______________________il______________  </w:t>
        <w:br w:type="textWrapping"/>
        <w:br w:type="textWrapping"/>
        <w:t xml:space="preserve">Residente a___________________________ </w:t>
      </w:r>
    </w:p>
    <w:p w:rsidR="00000000" w:rsidDel="00000000" w:rsidP="00000000" w:rsidRDefault="00000000" w:rsidRPr="00000000" w14:paraId="0000000F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Provincia di ___________________ Via/Piazza  _____________________ n. _________ </w:t>
      </w:r>
    </w:p>
    <w:p w:rsidR="00000000" w:rsidDel="00000000" w:rsidP="00000000" w:rsidRDefault="00000000" w:rsidRPr="00000000" w14:paraId="00000010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 ___________________________________________________________</w:t>
        <w:br w:type="textWrapping"/>
        <w:br w:type="textWrapping"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ammesso a partecipare alla procedura in oggetto per il ruolo di: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before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tutor nei seguenti moduli: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ptkqic292slk" w:id="0"/>
      <w:bookmarkEnd w:id="0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N°10 CORSI CHE SI SVOLGERANNO NELLA SEDE CENTRALE DI SESTO, via Giacomo Leopardi, 132 MI. Si richiede n. 1 esperto per ciascun corso elencato.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efzmaf2srv3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CODING E COSTRUZIONE: UPGRADE INNOVATIVO AD UN PARCHEGGIO GIOCATTOLO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CODING E COSTRUZIONE: PROGETTAZIONE E REALIZZAZIONE DI UN CANCELLO AUTOMATICO A BATTENTE IN SCALA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MODELLAZIONE E STAMPA 3D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PROGRAMMAZIONE E SIMULAZIONE DI MACCHINE UTENSILI CNC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PRINCIPI E APPLICAZIONE DI SISTEMI PNEUMATICI ED ELETTROPNEUMATICI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y6wfne2qdsg3" w:id="3"/>
      <w:bookmarkEnd w:id="3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INTELLIGENZA ARTIFICIALE E MACHINE LEARNING PER SVILUPPATORI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rqla3hlyscnj" w:id="4"/>
      <w:bookmarkEnd w:id="4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APPLICAZIONI PRATICHE DELL'INTELLIGENZA ARTIFICIALE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FONDAMENTI DI CYBERSECURITY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5opzopom9c4o" w:id="5"/>
      <w:bookmarkEnd w:id="5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GAME DESIGN E SVILUPPO CON UNREAL ENGINE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b2y229v9525t" w:id="6"/>
      <w:bookmarkEnd w:id="6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ROBOTICA INDUSTRIALE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w7lr3hcgk7l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uvrxyt7e6jha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3f5u1vq6lyfu" w:id="9"/>
      <w:bookmarkEnd w:id="9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N°2 CORSI CHE SI SVOLGERANNO NELLA SEDE MOLASCHI </w:t>
      </w:r>
      <w:hyperlink r:id="rId13">
        <w:r w:rsidDel="00000000" w:rsidR="00000000" w:rsidRPr="00000000">
          <w:rPr>
            <w:rFonts w:ascii="Philosopher" w:cs="Philosopher" w:eastAsia="Philosopher" w:hAnsi="Philosopher"/>
            <w:sz w:val="20"/>
            <w:szCs w:val="20"/>
            <w:rtl w:val="0"/>
          </w:rPr>
          <w:t xml:space="preserve">Via Giuseppe Mazzini, 30, Cusano Milanino MI</w:t>
        </w:r>
      </w:hyperlink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. Si richiede n. 1 esperto per ciascun corso elencato.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MODELLAZIONE E STAMPA 3D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MANUTENZIONE E MACCHINE UTENSILI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ind w:left="141.73228346456688" w:hanging="2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autorizza espressamente l’Istituzione scolastica all’utilizzo dei dati.</w:t>
      </w:r>
    </w:p>
    <w:p w:rsidR="00000000" w:rsidDel="00000000" w:rsidP="00000000" w:rsidRDefault="00000000" w:rsidRPr="00000000" w14:paraId="00000027">
      <w:pPr>
        <w:spacing w:after="120" w:line="240" w:lineRule="auto"/>
        <w:ind w:left="141.73228346456688" w:hanging="2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dichiara inoltre: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="240" w:lineRule="auto"/>
        <w:ind w:left="425.19685039370086" w:hanging="566.929133858267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line="240" w:lineRule="auto"/>
        <w:ind w:left="425.19685039370086" w:hanging="566.929133858267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20" w:line="240" w:lineRule="auto"/>
        <w:ind w:left="425.19685039370086" w:hanging="566.929133858267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allega: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fotocopia del documento di identità in corso di validità </w:t>
      </w:r>
    </w:p>
    <w:p w:rsidR="00000000" w:rsidDel="00000000" w:rsidP="00000000" w:rsidRDefault="00000000" w:rsidRPr="00000000" w14:paraId="0000002D">
      <w:pPr>
        <w:spacing w:after="0" w:before="240"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DICHIARAZIONE TITOLI: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right="-1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245"/>
        <w:gridCol w:w="4005"/>
        <w:gridCol w:w="1545"/>
        <w:gridCol w:w="1545"/>
        <w:tblGridChange w:id="0">
          <w:tblGrid>
            <w:gridCol w:w="1395"/>
            <w:gridCol w:w="1245"/>
            <w:gridCol w:w="4005"/>
            <w:gridCol w:w="1545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4"/>
                <w:szCs w:val="14"/>
                <w:rtl w:val="0"/>
              </w:rPr>
              <w:br w:type="textWrapping"/>
              <w:t xml:space="preserve">PUNTEGGIO inserito dal candidato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CONVALIDA PUNTEGGIO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(Ai fini del punteggio, si considera un solo titolo tra diploma e laurea)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Votazione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Da [60] a [80], [1] punti.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Da [81] a [100], [2]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Da [80] a [90], [3] punti.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Da [90] a [104], [5] punti.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Da [105] a [110], [9] punti.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110 e lode, [10]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rispetto alla prima inerente il progetto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inerenti il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4 punti per l’ulteriore titolo di laurea posseduto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3 punti in caso di Master di I livello;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3 punti in caso di Master di II livello.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8"/>
                <w:szCs w:val="18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professionale maturata in attività di gestione e monitoraggio nei progetti (PNRR, PON, POC: FESR; FES)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Philosopher" w:cs="Philosopher" w:eastAsia="Philosopher" w:hAnsi="Philosopher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6"/>
                <w:szCs w:val="16"/>
                <w:rtl w:val="0"/>
              </w:rPr>
              <w:t xml:space="preserve">Ogni esperienza pregressa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right="-1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before="24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                                                                                                                                         Firma del Partecipante</w:t>
        <w:br w:type="textWrapping"/>
        <w:t xml:space="preserve"> _______________, ______________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right="22.204724409448886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bCs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5D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bCs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14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15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6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right="22.204724409448886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ALLEGATO “B” </w:t>
      </w:r>
    </w:p>
    <w:p w:rsidR="00000000" w:rsidDel="00000000" w:rsidP="00000000" w:rsidRDefault="00000000" w:rsidRPr="00000000" w14:paraId="00000061">
      <w:pPr>
        <w:spacing w:after="0" w:line="240" w:lineRule="auto"/>
        <w:ind w:right="22.204724409448886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MODELLO DI DICHIARAZIONE SOSTITUTIVA</w:t>
      </w:r>
    </w:p>
    <w:p w:rsidR="00000000" w:rsidDel="00000000" w:rsidP="00000000" w:rsidRDefault="00000000" w:rsidRPr="00000000" w14:paraId="00000062">
      <w:pPr>
        <w:spacing w:after="0" w:before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(AI SENSI DEGLI ARTT. 46 E 47 DEL D.P.R. N. 445 DEL 28 DICEMBRE 2000)</w:t>
      </w:r>
    </w:p>
    <w:p w:rsidR="00000000" w:rsidDel="00000000" w:rsidP="00000000" w:rsidRDefault="00000000" w:rsidRPr="00000000" w14:paraId="00000063">
      <w:pPr>
        <w:spacing w:after="0" w:line="240" w:lineRule="auto"/>
        <w:ind w:right="22.20472440944888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Procedura di selezione per il conferimento di un incarico di TUTOR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8"/>
          <w:szCs w:val="18"/>
          <w:rtl w:val="0"/>
        </w:rPr>
        <w:t xml:space="preserve"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sottoscritto_________________________Codice Fiscale __________________________________________</w:t>
      </w:r>
    </w:p>
    <w:p w:rsidR="00000000" w:rsidDel="00000000" w:rsidP="00000000" w:rsidRDefault="00000000" w:rsidRPr="00000000" w14:paraId="00000066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 il______________ Residente a _______________________________________Provincia </w:t>
        <w:br w:type="textWrapping"/>
        <w:br w:type="textWrapping"/>
        <w:t xml:space="preserve">di ___ Via/Piazza___________________________ n.________,</w:t>
        <w:br w:type="textWrapping"/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68">
      <w:pPr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6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 requisiti di ammissione alla selezione in oggetto di cui all’art. 2 dell’Avviso prot. n. […] del […] e, nello specifico, di: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escluso dall’elettorato politico attivo;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sottoposto a procedimenti penali;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destituito o dispensato dall’impiego presso una Pubblica Amministrazione;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dichiarato decaduto o licenziato da un impiego statale;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situazione di incompatibilità;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ovvero, nel caso in cui sussistano situazioni di incompatibilità, che le stesse sono le seguenti: __________________           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situazioni di conflitto di interessi, anche potenziale, che possano interferire con l’esercizio dell’incarico;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essere in possesso del requisito della particolare e comprovata specializzazione universitaria strettamente correlata al contenuto della prestazione richiesta;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il seguente titolo accademico o di studio richiesto ai fini della partecipazione alla procedura in oggetto.</w:t>
      </w:r>
    </w:p>
    <w:p w:rsidR="00000000" w:rsidDel="00000000" w:rsidP="00000000" w:rsidRDefault="00000000" w:rsidRPr="00000000" w14:paraId="00000077">
      <w:pPr>
        <w:spacing w:after="240" w:before="240" w:line="240" w:lineRule="auto"/>
        <w:ind w:left="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 altresì di</w:t>
      </w:r>
      <w:r w:rsidDel="00000000" w:rsidR="00000000" w:rsidRPr="00000000">
        <w:rPr>
          <w:sz w:val="20"/>
          <w:szCs w:val="20"/>
          <w:rtl w:val="0"/>
        </w:rPr>
        <w:t xml:space="preserve"> prestare il proprio consenso, ai fini dell’espletamento della procedura in oggetto,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Luogo e </w:t>
      </w:r>
      <w:r w:rsidDel="00000000" w:rsidR="00000000" w:rsidRPr="00000000">
        <w:rPr>
          <w:sz w:val="20"/>
          <w:szCs w:val="20"/>
          <w:rtl w:val="0"/>
        </w:rPr>
        <w:t xml:space="preserve">data </w:t>
        <w:tab/>
        <w:tab/>
        <w:tab/>
        <w:tab/>
        <w:tab/>
        <w:tab/>
        <w:tab/>
        <w:tab/>
        <w:t xml:space="preserve">Firm</w:t>
      </w:r>
      <w:r w:rsidDel="00000000" w:rsidR="00000000" w:rsidRPr="00000000">
        <w:rPr>
          <w:sz w:val="20"/>
          <w:szCs w:val="20"/>
          <w:rtl w:val="0"/>
        </w:rPr>
        <w:t xml:space="preserve">atario</w:t>
        <w:br w:type="textWrapping"/>
        <w:t xml:space="preserve">_______________, </w:t>
        <w:tab/>
        <w:tab/>
        <w:tab/>
        <w:tab/>
        <w:tab/>
        <w:tab/>
        <w:tab/>
        <w:t xml:space="preserve">______________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1133.8582677165355" w:top="708.6614173228347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spacing w:after="0" w:line="276" w:lineRule="auto"/>
      <w:ind w:left="0" w:right="-273.2598425196843" w:firstLine="0"/>
      <w:rPr>
        <w:b w:val="1"/>
        <w:bCs w:val="1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after="0" w:line="276" w:lineRule="auto"/>
      <w:ind w:left="0" w:right="-273.2598425196843" w:firstLine="0"/>
      <w:rPr>
        <w:b w:val="1"/>
        <w:bCs w:val="1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after="0" w:line="276" w:lineRule="auto"/>
      <w:ind w:left="0" w:right="-273.2598425196843" w:firstLine="0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b w:val="1"/>
        <w:bCs w:val="1"/>
        <w:sz w:val="13"/>
        <w:szCs w:val="13"/>
      </w:rPr>
      <w:drawing>
        <wp:inline distB="114300" distT="114300" distL="114300" distR="114300">
          <wp:extent cx="2734538" cy="278313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4538" cy="278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sz w:val="13"/>
        <w:szCs w:val="13"/>
        <w:rtl w:val="0"/>
      </w:rPr>
      <w:t xml:space="preserve"> </w:t>
      <w:tab/>
      <w:tab/>
      <w:tab/>
      <w:tab/>
      <w:tab/>
      <w:tab/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hyperlink" Target="https://www.google.com/maps/place//data=!4m2!3m1!1s0x4786bf6d11979749:0x52eea6873d51ab65?sa=X&amp;ved=1t:8290&amp;ictx=111" TargetMode="Externa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5" Type="http://schemas.openxmlformats.org/officeDocument/2006/relationships/hyperlink" Target="mailto:miis008006@iisaltierospinelli.it" TargetMode="External"/><Relationship Id="rId14" Type="http://schemas.openxmlformats.org/officeDocument/2006/relationships/hyperlink" Target="http://www.iisaltierospinelli.it" TargetMode="External"/><Relationship Id="rId17" Type="http://schemas.openxmlformats.org/officeDocument/2006/relationships/header" Target="header1.xml"/><Relationship Id="rId16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